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D2" w:rsidRDefault="00AE14DD">
      <w:pPr>
        <w:widowControl w:val="0"/>
        <w:spacing w:after="120"/>
        <w:jc w:val="right"/>
        <w:rPr>
          <w:rFonts w:eastAsia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8469C61" wp14:editId="27EA2449">
            <wp:simplePos x="0" y="0"/>
            <wp:positionH relativeFrom="column">
              <wp:posOffset>2238375</wp:posOffset>
            </wp:positionH>
            <wp:positionV relativeFrom="paragraph">
              <wp:posOffset>-344805</wp:posOffset>
            </wp:positionV>
            <wp:extent cx="1637030" cy="1450340"/>
            <wp:effectExtent l="0" t="0" r="0" b="0"/>
            <wp:wrapNone/>
            <wp:docPr id="7" name="image2.jpg" descr="C:\Users\Utente\Pictures\LOGO SCUOLA revisi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tente\Pictures\LOGO SCUOLA revisione.jpg"/>
                    <pic:cNvPicPr preferRelativeResize="0"/>
                  </pic:nvPicPr>
                  <pic:blipFill>
                    <a:blip r:embed="rId6"/>
                    <a:srcRect l="18678" r="17816"/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450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038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552"/>
        <w:gridCol w:w="3016"/>
        <w:gridCol w:w="2662"/>
        <w:gridCol w:w="3155"/>
      </w:tblGrid>
      <w:tr w:rsidR="008D7CD2">
        <w:trPr>
          <w:trHeight w:val="275"/>
        </w:trPr>
        <w:tc>
          <w:tcPr>
            <w:tcW w:w="1552" w:type="dxa"/>
            <w:vAlign w:val="center"/>
          </w:tcPr>
          <w:p w:rsidR="008D7CD2" w:rsidRDefault="00AE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Unione Europea</w:t>
            </w:r>
          </w:p>
          <w:p w:rsidR="008D7CD2" w:rsidRDefault="00AE14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 Sociale Europeo</w:t>
            </w:r>
          </w:p>
        </w:tc>
        <w:tc>
          <w:tcPr>
            <w:tcW w:w="3016" w:type="dxa"/>
            <w:vAlign w:val="center"/>
          </w:tcPr>
          <w:p w:rsidR="008D7CD2" w:rsidRDefault="00AE14D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917E56A" wp14:editId="24C919B5">
                  <wp:extent cx="561975" cy="485775"/>
                  <wp:effectExtent l="0" t="0" r="0" b="0"/>
                  <wp:docPr id="9" name="image3.jpg" descr="logo po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logo pon 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  <w:vAlign w:val="center"/>
          </w:tcPr>
          <w:p w:rsidR="008D7CD2" w:rsidRDefault="00AE14D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</w:t>
            </w:r>
          </w:p>
        </w:tc>
        <w:tc>
          <w:tcPr>
            <w:tcW w:w="3155" w:type="dxa"/>
            <w:vAlign w:val="center"/>
          </w:tcPr>
          <w:p w:rsidR="008D7CD2" w:rsidRDefault="00AE14DD">
            <w:pPr>
              <w:spacing w:after="0"/>
              <w:ind w:left="210" w:right="-568"/>
              <w:rPr>
                <w:color w:val="0000FF"/>
                <w:sz w:val="16"/>
                <w:szCs w:val="16"/>
              </w:rPr>
            </w:pPr>
            <w:r>
              <w:rPr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1781175" cy="361950"/>
                  <wp:effectExtent l="0" t="0" r="0" b="0"/>
                  <wp:docPr id="8" name="image1.jpg" descr="p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po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CD2" w:rsidRDefault="008D7CD2">
      <w:pPr>
        <w:jc w:val="center"/>
        <w:rPr>
          <w:color w:val="000000"/>
        </w:rPr>
      </w:pPr>
    </w:p>
    <w:p w:rsidR="008D7CD2" w:rsidRDefault="008D7CD2">
      <w:pPr>
        <w:spacing w:after="0"/>
        <w:jc w:val="center"/>
        <w:rPr>
          <w:rFonts w:ascii="Verdana" w:eastAsia="Verdana" w:hAnsi="Verdana" w:cs="Verdana"/>
          <w:sz w:val="16"/>
          <w:szCs w:val="16"/>
        </w:rPr>
      </w:pPr>
    </w:p>
    <w:p w:rsidR="008D7CD2" w:rsidRDefault="00AE14DD">
      <w:pPr>
        <w:spacing w:after="0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Ministero della Pubblica Istruzione</w:t>
      </w:r>
    </w:p>
    <w:p w:rsidR="008D7CD2" w:rsidRDefault="00AE14DD">
      <w:pPr>
        <w:spacing w:after="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ISTITUTO COMPRENSIVO 1° “D’ACQUISTO-LEONE”</w:t>
      </w:r>
    </w:p>
    <w:p w:rsidR="008D7CD2" w:rsidRDefault="00AE14DD">
      <w:pPr>
        <w:spacing w:after="0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VIA INDIPENDENZA, 1 – 80038 POMIGLIANO D’ARCO</w:t>
      </w:r>
    </w:p>
    <w:p w:rsidR="008D7CD2" w:rsidRDefault="00AE14DD">
      <w:pPr>
        <w:spacing w:after="0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Distretto n° 31 – C. F. 93076670632 – C. M. NAIC8G1003</w:t>
      </w:r>
    </w:p>
    <w:p w:rsidR="008D7CD2" w:rsidRDefault="00AE14DD">
      <w:pPr>
        <w:spacing w:after="0"/>
        <w:jc w:val="center"/>
        <w:rPr>
          <w:rFonts w:ascii="Verdana" w:eastAsia="Verdana" w:hAnsi="Verdana" w:cs="Verdana"/>
          <w:sz w:val="16"/>
          <w:szCs w:val="16"/>
          <w:u w:val="single"/>
        </w:rPr>
      </w:pPr>
      <w:r>
        <w:rPr>
          <w:rFonts w:ascii="Verdana" w:eastAsia="Verdana" w:hAnsi="Verdana" w:cs="Verdana"/>
          <w:sz w:val="16"/>
          <w:szCs w:val="16"/>
        </w:rPr>
        <w:t xml:space="preserve">Telefono e fax 081/3177304 – </w:t>
      </w:r>
      <w:proofErr w:type="spellStart"/>
      <w:r>
        <w:rPr>
          <w:rFonts w:ascii="Verdana" w:eastAsia="Verdana" w:hAnsi="Verdana" w:cs="Verdana"/>
          <w:sz w:val="16"/>
          <w:szCs w:val="16"/>
        </w:rPr>
        <w:t>e mail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/>
        </w:rPr>
        <w:t>NAIC8G1003@ISTRUZIONE.IT</w:t>
      </w:r>
    </w:p>
    <w:p w:rsidR="008D7CD2" w:rsidRDefault="00AE14DD">
      <w:pPr>
        <w:spacing w:after="0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Sito Web:</w:t>
      </w:r>
      <w:r>
        <w:rPr>
          <w:rFonts w:ascii="Verdana" w:eastAsia="Verdana" w:hAnsi="Verdana" w:cs="Verdana"/>
          <w:color w:val="0070C0"/>
          <w:sz w:val="16"/>
          <w:szCs w:val="16"/>
        </w:rPr>
        <w:t xml:space="preserve">www.ic1dacquistoleone.edu.it </w:t>
      </w:r>
      <w:r>
        <w:rPr>
          <w:rFonts w:ascii="Verdana" w:eastAsia="Verdana" w:hAnsi="Verdana" w:cs="Verdana"/>
          <w:sz w:val="16"/>
          <w:szCs w:val="16"/>
        </w:rPr>
        <w:t xml:space="preserve">- </w:t>
      </w:r>
      <w:proofErr w:type="spellStart"/>
      <w:r>
        <w:rPr>
          <w:rFonts w:ascii="Verdana" w:eastAsia="Verdana" w:hAnsi="Verdana" w:cs="Verdana"/>
          <w:sz w:val="16"/>
          <w:szCs w:val="16"/>
        </w:rPr>
        <w:t>postacertificata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: NAIC8G1003@pec.istruzione.it  </w:t>
      </w:r>
      <w:r>
        <w:rPr>
          <w:rFonts w:ascii="Verdana" w:eastAsia="Verdana" w:hAnsi="Verdana" w:cs="Verdana"/>
          <w:sz w:val="16"/>
          <w:szCs w:val="16"/>
        </w:rPr>
        <w:tab/>
      </w:r>
    </w:p>
    <w:p w:rsidR="008D7CD2" w:rsidRDefault="008D7CD2">
      <w:pPr>
        <w:spacing w:after="0" w:line="240" w:lineRule="auto"/>
      </w:pPr>
    </w:p>
    <w:p w:rsidR="008D7CD2" w:rsidRDefault="00AE14DD">
      <w:pPr>
        <w:spacing w:after="0" w:line="240" w:lineRule="auto"/>
      </w:pPr>
      <w:r>
        <w:tab/>
      </w:r>
      <w:r>
        <w:tab/>
      </w:r>
      <w:r>
        <w:tab/>
      </w:r>
    </w:p>
    <w:p w:rsidR="008D7CD2" w:rsidRDefault="00AE14DD">
      <w:pPr>
        <w:spacing w:after="0" w:line="240" w:lineRule="auto"/>
      </w:pPr>
      <w:proofErr w:type="spellStart"/>
      <w:r>
        <w:t>Prot</w:t>
      </w:r>
      <w:proofErr w:type="spellEnd"/>
      <w:r>
        <w:t xml:space="preserve">. </w:t>
      </w:r>
      <w:r>
        <w:tab/>
        <w:t>3715/B4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Pomigliano d’Arco, </w:t>
      </w:r>
      <w:r>
        <w:t>7 settembre 2021</w:t>
      </w:r>
    </w:p>
    <w:p w:rsidR="008D7CD2" w:rsidRDefault="008D7CD2">
      <w:pPr>
        <w:spacing w:after="0" w:line="240" w:lineRule="auto"/>
      </w:pPr>
    </w:p>
    <w:p w:rsidR="008D7CD2" w:rsidRDefault="00AE14DD">
      <w:pPr>
        <w:spacing w:after="0" w:line="240" w:lineRule="auto"/>
        <w:jc w:val="right"/>
        <w:rPr>
          <w:b/>
        </w:rPr>
      </w:pPr>
      <w:r>
        <w:rPr>
          <w:b/>
        </w:rPr>
        <w:t>A tutti i DOCENTI</w:t>
      </w:r>
    </w:p>
    <w:p w:rsidR="008D7CD2" w:rsidRDefault="00AE14DD">
      <w:pPr>
        <w:spacing w:after="0" w:line="240" w:lineRule="auto"/>
        <w:jc w:val="right"/>
        <w:rPr>
          <w:b/>
        </w:rPr>
      </w:pPr>
      <w:r>
        <w:rPr>
          <w:b/>
        </w:rPr>
        <w:t>Al DSGA</w:t>
      </w:r>
    </w:p>
    <w:p w:rsidR="008D7CD2" w:rsidRDefault="00AE14DD">
      <w:pPr>
        <w:spacing w:after="0" w:line="240" w:lineRule="auto"/>
        <w:jc w:val="right"/>
        <w:rPr>
          <w:b/>
        </w:rPr>
      </w:pPr>
      <w:r>
        <w:rPr>
          <w:b/>
        </w:rPr>
        <w:t>Al sito WEB</w:t>
      </w:r>
    </w:p>
    <w:p w:rsidR="008D7CD2" w:rsidRDefault="008D7CD2">
      <w:pPr>
        <w:spacing w:after="0" w:line="240" w:lineRule="auto"/>
      </w:pPr>
    </w:p>
    <w:p w:rsidR="008D7CD2" w:rsidRDefault="00AE14DD">
      <w:pPr>
        <w:spacing w:after="0" w:line="240" w:lineRule="auto"/>
        <w:rPr>
          <w:b/>
        </w:rPr>
      </w:pPr>
      <w:r>
        <w:rPr>
          <w:b/>
        </w:rPr>
        <w:t xml:space="preserve">Oggetto: </w:t>
      </w:r>
      <w:bookmarkStart w:id="0" w:name="_GoBack"/>
      <w:r>
        <w:rPr>
          <w:b/>
        </w:rPr>
        <w:t>presentazione candidature di disponibilità (componenti di commissioni e referenti)</w:t>
      </w:r>
      <w:bookmarkEnd w:id="0"/>
    </w:p>
    <w:p w:rsidR="008D7CD2" w:rsidRDefault="008D7CD2">
      <w:pPr>
        <w:spacing w:after="0" w:line="240" w:lineRule="auto"/>
        <w:rPr>
          <w:b/>
        </w:rPr>
      </w:pPr>
    </w:p>
    <w:p w:rsidR="008D7CD2" w:rsidRDefault="008D7CD2">
      <w:pPr>
        <w:spacing w:after="0" w:line="240" w:lineRule="auto"/>
      </w:pPr>
    </w:p>
    <w:p w:rsidR="008D7CD2" w:rsidRDefault="00AE14DD">
      <w:pPr>
        <w:spacing w:after="0" w:line="240" w:lineRule="auto"/>
      </w:pPr>
      <w:r>
        <w:t>I docenti interessati possono presentare la propria candidatura per i seguen</w:t>
      </w:r>
      <w:r>
        <w:t>ti incarichi:</w:t>
      </w:r>
    </w:p>
    <w:p w:rsidR="008D7CD2" w:rsidRDefault="00AE14DD">
      <w:pPr>
        <w:numPr>
          <w:ilvl w:val="0"/>
          <w:numId w:val="1"/>
        </w:numPr>
        <w:spacing w:after="0" w:line="240" w:lineRule="auto"/>
      </w:pPr>
      <w:r>
        <w:t>Commissioni</w:t>
      </w:r>
    </w:p>
    <w:p w:rsidR="008D7CD2" w:rsidRDefault="00AE14DD">
      <w:pPr>
        <w:numPr>
          <w:ilvl w:val="0"/>
          <w:numId w:val="1"/>
        </w:numPr>
        <w:spacing w:after="0" w:line="240" w:lineRule="auto"/>
      </w:pPr>
      <w:r>
        <w:t>Referenti di Dipartimento</w:t>
      </w:r>
    </w:p>
    <w:p w:rsidR="008D7CD2" w:rsidRDefault="008D7CD2">
      <w:pPr>
        <w:spacing w:after="0" w:line="240" w:lineRule="auto"/>
        <w:rPr>
          <w:color w:val="FF0000"/>
        </w:rPr>
      </w:pPr>
    </w:p>
    <w:p w:rsidR="008D7CD2" w:rsidRDefault="008D7CD2">
      <w:pPr>
        <w:spacing w:after="0" w:line="240" w:lineRule="auto"/>
        <w:rPr>
          <w:color w:val="FF0000"/>
        </w:rPr>
      </w:pPr>
    </w:p>
    <w:p w:rsidR="008D7CD2" w:rsidRDefault="00AE14DD">
      <w:r>
        <w:t>Si ricorda che le commissioni collaboreranno con i docenti designati come FFSS nelle seguenti 6 aree:</w:t>
      </w:r>
    </w:p>
    <w:p w:rsidR="008D7CD2" w:rsidRDefault="008D7CD2">
      <w:pPr>
        <w:spacing w:after="160" w:line="259" w:lineRule="auto"/>
        <w:ind w:left="1080"/>
        <w:rPr>
          <w:sz w:val="24"/>
          <w:szCs w:val="24"/>
        </w:rPr>
      </w:pPr>
    </w:p>
    <w:tbl>
      <w:tblPr>
        <w:tblStyle w:val="a0"/>
        <w:tblW w:w="8640" w:type="dxa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8D7CD2">
        <w:tc>
          <w:tcPr>
            <w:tcW w:w="8640" w:type="dxa"/>
          </w:tcPr>
          <w:p w:rsidR="008D7CD2" w:rsidRDefault="00AE14DD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1 </w:t>
            </w:r>
            <w:r>
              <w:rPr>
                <w:rFonts w:ascii="TrebuchetMS" w:eastAsia="TrebuchetMS" w:hAnsi="TrebuchetMS" w:cs="TrebuchetMS"/>
                <w:b/>
                <w:sz w:val="16"/>
                <w:szCs w:val="16"/>
              </w:rPr>
              <w:t>GESTIONE PTOF e SOSTEGNO AL LAVORO DOCENTE</w:t>
            </w:r>
          </w:p>
        </w:tc>
      </w:tr>
      <w:tr w:rsidR="008D7CD2">
        <w:tc>
          <w:tcPr>
            <w:tcW w:w="8640" w:type="dxa"/>
          </w:tcPr>
          <w:p w:rsidR="008D7CD2" w:rsidRDefault="00AE1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2 </w:t>
            </w:r>
            <w:r>
              <w:rPr>
                <w:rFonts w:ascii="TrebuchetMS" w:eastAsia="TrebuchetMS" w:hAnsi="TrebuchetMS" w:cs="TrebuchetMS"/>
                <w:b/>
                <w:sz w:val="16"/>
                <w:szCs w:val="16"/>
              </w:rPr>
              <w:t xml:space="preserve">INTERVENTI E SERVIZI PER GLI STUDENTI: accoglienza, tutoraggio, </w:t>
            </w:r>
            <w:proofErr w:type="spellStart"/>
            <w:r>
              <w:rPr>
                <w:rFonts w:ascii="TrebuchetMS" w:eastAsia="TrebuchetMS" w:hAnsi="TrebuchetMS" w:cs="TrebuchetMS"/>
                <w:b/>
                <w:sz w:val="16"/>
                <w:szCs w:val="16"/>
              </w:rPr>
              <w:t>continuita</w:t>
            </w:r>
            <w:proofErr w:type="spellEnd"/>
            <w:r>
              <w:rPr>
                <w:rFonts w:ascii="TrebuchetMS" w:eastAsia="TrebuchetMS" w:hAnsi="TrebuchetMS" w:cs="TrebuchetMS"/>
                <w:b/>
                <w:sz w:val="16"/>
                <w:szCs w:val="16"/>
              </w:rPr>
              <w:t>̀, orientamento,</w:t>
            </w:r>
          </w:p>
        </w:tc>
      </w:tr>
      <w:tr w:rsidR="008D7CD2">
        <w:trPr>
          <w:trHeight w:val="285"/>
        </w:trPr>
        <w:tc>
          <w:tcPr>
            <w:tcW w:w="8640" w:type="dxa"/>
          </w:tcPr>
          <w:p w:rsidR="008D7CD2" w:rsidRDefault="00AE14DD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3 </w:t>
            </w:r>
            <w:r>
              <w:rPr>
                <w:rFonts w:ascii="TrebuchetMS" w:eastAsia="TrebuchetMS" w:hAnsi="TrebuchetMS" w:cs="TrebuchetMS"/>
                <w:b/>
                <w:sz w:val="16"/>
                <w:szCs w:val="16"/>
              </w:rPr>
              <w:t>INCLUSIONE E BENESSERE A SCUOLA</w:t>
            </w:r>
          </w:p>
        </w:tc>
      </w:tr>
      <w:tr w:rsidR="008D7CD2">
        <w:trPr>
          <w:trHeight w:val="202"/>
        </w:trPr>
        <w:tc>
          <w:tcPr>
            <w:tcW w:w="8640" w:type="dxa"/>
          </w:tcPr>
          <w:p w:rsidR="008D7CD2" w:rsidRDefault="00AE14DD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4 </w:t>
            </w:r>
            <w:r>
              <w:rPr>
                <w:rFonts w:ascii="TrebuchetMS" w:eastAsia="TrebuchetMS" w:hAnsi="TrebuchetMS" w:cs="TrebuchetMS"/>
                <w:b/>
                <w:sz w:val="16"/>
                <w:szCs w:val="16"/>
              </w:rPr>
              <w:t>SISTEMA AUTOVALUTAZIONE D’ISTITUTO E VALUTAZIONE APPRENDIMENTO E COMPORTAMENTO</w:t>
            </w:r>
          </w:p>
        </w:tc>
      </w:tr>
      <w:tr w:rsidR="008D7CD2">
        <w:tc>
          <w:tcPr>
            <w:tcW w:w="8640" w:type="dxa"/>
          </w:tcPr>
          <w:p w:rsidR="008D7CD2" w:rsidRDefault="00AE14DD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5</w:t>
            </w:r>
            <w:r>
              <w:rPr>
                <w:rFonts w:ascii="TrebuchetMS" w:eastAsia="TrebuchetMS" w:hAnsi="TrebuchetMS" w:cs="TrebuchetMS"/>
                <w:b/>
                <w:sz w:val="16"/>
                <w:szCs w:val="16"/>
              </w:rPr>
              <w:t xml:space="preserve"> RAPPORTI CON ENTI ESTERNI, VISITE GUIDATE E PROGETTI CON IL TERRITORIO</w:t>
            </w:r>
          </w:p>
        </w:tc>
      </w:tr>
      <w:tr w:rsidR="008D7CD2">
        <w:tc>
          <w:tcPr>
            <w:tcW w:w="8640" w:type="dxa"/>
          </w:tcPr>
          <w:p w:rsidR="008D7CD2" w:rsidRDefault="00AE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6 </w:t>
            </w:r>
            <w:r>
              <w:rPr>
                <w:rFonts w:ascii="TrebuchetMS" w:eastAsia="TrebuchetMS" w:hAnsi="TrebuchetMS" w:cs="TrebuchetMS"/>
                <w:b/>
                <w:sz w:val="16"/>
                <w:szCs w:val="16"/>
              </w:rPr>
              <w:t xml:space="preserve">SITO WEB e SUPPORTO ALLA DIGITALIZZAZIONE </w:t>
            </w:r>
          </w:p>
        </w:tc>
      </w:tr>
    </w:tbl>
    <w:p w:rsidR="008D7CD2" w:rsidRDefault="008D7CD2">
      <w:pPr>
        <w:spacing w:after="0" w:line="240" w:lineRule="auto"/>
      </w:pPr>
    </w:p>
    <w:p w:rsidR="008D7CD2" w:rsidRDefault="00AE14DD">
      <w:pPr>
        <w:rPr>
          <w:b/>
        </w:rPr>
      </w:pPr>
      <w:r>
        <w:t xml:space="preserve">Le </w:t>
      </w:r>
      <w:proofErr w:type="gramStart"/>
      <w:r>
        <w:t>istanze,  redatte</w:t>
      </w:r>
      <w:proofErr w:type="gramEnd"/>
      <w:r>
        <w:t xml:space="preserve"> compilando il modello sotto riportato (ALLEGATO A),  dovranno pervenire, </w:t>
      </w:r>
      <w:r>
        <w:rPr>
          <w:b/>
        </w:rPr>
        <w:t>entro le ore 13.00 del giorno 9 settembre,  all’interno della CLASSROOM “Collegio Docenti Unificato”, rispondendo al compito allo scopo creato.</w:t>
      </w:r>
    </w:p>
    <w:p w:rsidR="008D7CD2" w:rsidRDefault="008D7CD2">
      <w:pPr>
        <w:rPr>
          <w:b/>
        </w:rPr>
      </w:pPr>
    </w:p>
    <w:p w:rsidR="008D7CD2" w:rsidRDefault="00AE14DD">
      <w:pPr>
        <w:spacing w:before="180"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IL DIRIGENTE SCOLASTICO</w:t>
      </w:r>
    </w:p>
    <w:p w:rsidR="008D7CD2" w:rsidRDefault="00AE14DD">
      <w:pPr>
        <w:spacing w:after="0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Prof.ssa Tiziana Rubinacci</w:t>
      </w:r>
    </w:p>
    <w:p w:rsidR="008D7CD2" w:rsidRDefault="00AE14DD">
      <w:pP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Firma autografa sostituita a mezzo stampa</w:t>
      </w:r>
    </w:p>
    <w:p w:rsidR="008D7CD2" w:rsidRDefault="00AE14DD">
      <w:pPr>
        <w:spacing w:after="0" w:line="240" w:lineRule="auto"/>
        <w:jc w:val="right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ai</w:t>
      </w:r>
      <w:proofErr w:type="gramEnd"/>
      <w:r>
        <w:rPr>
          <w:b/>
          <w:sz w:val="18"/>
          <w:szCs w:val="18"/>
        </w:rPr>
        <w:t xml:space="preserve"> sensi dell’art. 3, co. 2 del D. </w:t>
      </w:r>
      <w:proofErr w:type="spellStart"/>
      <w:r>
        <w:rPr>
          <w:b/>
          <w:sz w:val="18"/>
          <w:szCs w:val="18"/>
        </w:rPr>
        <w:t>Lgs</w:t>
      </w:r>
      <w:proofErr w:type="spellEnd"/>
      <w:r>
        <w:rPr>
          <w:b/>
          <w:sz w:val="18"/>
          <w:szCs w:val="18"/>
        </w:rPr>
        <w:t>. n. 39/1993</w:t>
      </w:r>
    </w:p>
    <w:p w:rsidR="008D7CD2" w:rsidRDefault="00AE14DD">
      <w:pPr>
        <w:spacing w:after="0" w:line="240" w:lineRule="auto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ALLEGATO A</w:t>
      </w:r>
    </w:p>
    <w:p w:rsidR="008D7CD2" w:rsidRDefault="00AE14DD">
      <w:pPr>
        <w:spacing w:after="0" w:line="240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8D7CD2" w:rsidRDefault="008D7CD2">
      <w:pPr>
        <w:spacing w:after="0" w:line="240" w:lineRule="auto"/>
        <w:jc w:val="right"/>
        <w:rPr>
          <w:b/>
          <w:sz w:val="26"/>
          <w:szCs w:val="26"/>
        </w:rPr>
      </w:pPr>
    </w:p>
    <w:p w:rsidR="008D7CD2" w:rsidRDefault="008D7CD2">
      <w:pPr>
        <w:spacing w:after="0" w:line="240" w:lineRule="auto"/>
        <w:jc w:val="right"/>
        <w:rPr>
          <w:b/>
          <w:sz w:val="26"/>
          <w:szCs w:val="26"/>
        </w:rPr>
      </w:pPr>
    </w:p>
    <w:p w:rsidR="008D7CD2" w:rsidRDefault="008D7CD2">
      <w:pPr>
        <w:spacing w:after="0" w:line="240" w:lineRule="auto"/>
        <w:jc w:val="right"/>
        <w:rPr>
          <w:b/>
          <w:sz w:val="26"/>
          <w:szCs w:val="26"/>
        </w:rPr>
      </w:pPr>
    </w:p>
    <w:p w:rsidR="008D7CD2" w:rsidRDefault="00AE14DD">
      <w:pPr>
        <w:spacing w:after="0" w:line="240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    </w:t>
      </w:r>
    </w:p>
    <w:p w:rsidR="008D7CD2" w:rsidRDefault="00AE14D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Al DIRIGENTE SCOLASTICO </w:t>
      </w:r>
    </w:p>
    <w:p w:rsidR="008D7CD2" w:rsidRDefault="00AE14DD">
      <w:pPr>
        <w:jc w:val="right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dell’ IC</w:t>
      </w:r>
      <w:proofErr w:type="gramEnd"/>
      <w:r>
        <w:rPr>
          <w:b/>
          <w:sz w:val="26"/>
          <w:szCs w:val="26"/>
        </w:rPr>
        <w:t>1 D’ACQUISTO-LEONE</w:t>
      </w:r>
    </w:p>
    <w:p w:rsidR="008D7CD2" w:rsidRDefault="00AE14D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Pomigliano d’Arco (NA)</w:t>
      </w:r>
    </w:p>
    <w:p w:rsidR="008D7CD2" w:rsidRDefault="008D7CD2">
      <w:pPr>
        <w:jc w:val="right"/>
        <w:rPr>
          <w:b/>
          <w:sz w:val="26"/>
          <w:szCs w:val="26"/>
        </w:rPr>
      </w:pPr>
    </w:p>
    <w:p w:rsidR="008D7CD2" w:rsidRDefault="008D7CD2">
      <w:pPr>
        <w:jc w:val="right"/>
        <w:rPr>
          <w:b/>
          <w:sz w:val="26"/>
          <w:szCs w:val="26"/>
        </w:rPr>
      </w:pPr>
    </w:p>
    <w:p w:rsidR="008D7CD2" w:rsidRDefault="00AE14DD">
      <w:pPr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 xml:space="preserve">MODELLO DI PRESENTAZIONE PER CANDIDATURA DI </w:t>
      </w:r>
      <w:proofErr w:type="gramStart"/>
      <w:r>
        <w:rPr>
          <w:rFonts w:ascii="Times New Roman" w:eastAsia="Times New Roman" w:hAnsi="Times New Roman" w:cs="Times New Roman"/>
          <w:b/>
          <w:smallCaps/>
          <w:color w:val="000000"/>
        </w:rPr>
        <w:t>REFERENTI  -</w:t>
      </w:r>
      <w:proofErr w:type="gramEnd"/>
      <w:r>
        <w:rPr>
          <w:rFonts w:ascii="Times New Roman" w:eastAsia="Times New Roman" w:hAnsi="Times New Roman" w:cs="Times New Roman"/>
          <w:b/>
          <w:smallCaps/>
          <w:color w:val="000000"/>
        </w:rPr>
        <w:t xml:space="preserve">  COMMISSIONI  </w:t>
      </w:r>
    </w:p>
    <w:p w:rsidR="008D7CD2" w:rsidRDefault="008D7CD2">
      <w:pPr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8D7CD2" w:rsidRDefault="00AE14DD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sottoscritta___________________________________________________________________</w:t>
      </w:r>
    </w:p>
    <w:p w:rsidR="008D7CD2" w:rsidRDefault="00AE14DD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.__________) il__________________________</w:t>
      </w:r>
    </w:p>
    <w:p w:rsidR="008D7CD2" w:rsidRDefault="00AE14DD">
      <w:pPr>
        <w:spacing w:after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residente in _________________________________________, docente in servizio presso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codesto Istituto</w:t>
      </w:r>
    </w:p>
    <w:p w:rsidR="008D7CD2" w:rsidRDefault="00AE14DD">
      <w:pPr>
        <w:spacing w:after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8D7CD2" w:rsidRDefault="008D7CD2">
      <w:pPr>
        <w:spacing w:after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CD2" w:rsidRDefault="00AE14DD">
      <w:pPr>
        <w:spacing w:after="17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la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propria disponibilità </w:t>
      </w:r>
      <w:r>
        <w:rPr>
          <w:rFonts w:ascii="Times New Roman" w:eastAsia="Times New Roman" w:hAnsi="Times New Roman" w:cs="Times New Roman"/>
          <w:sz w:val="24"/>
          <w:szCs w:val="24"/>
        </w:rPr>
        <w:t>a rivestire per l’anno scolastico 2021-2022 l’incarico di:</w:t>
      </w:r>
    </w:p>
    <w:p w:rsidR="008D7CD2" w:rsidRDefault="008D7CD2">
      <w:pPr>
        <w:spacing w:after="17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260"/>
      </w:tblGrid>
      <w:tr w:rsidR="008D7CD2">
        <w:tc>
          <w:tcPr>
            <w:tcW w:w="3259" w:type="dxa"/>
          </w:tcPr>
          <w:p w:rsidR="008D7CD2" w:rsidRDefault="00AE14DD">
            <w:pPr>
              <w:rPr>
                <w:b/>
              </w:rPr>
            </w:pPr>
            <w:r>
              <w:rPr>
                <w:b/>
              </w:rPr>
              <w:t>FUNZIONE</w:t>
            </w:r>
          </w:p>
        </w:tc>
        <w:tc>
          <w:tcPr>
            <w:tcW w:w="3259" w:type="dxa"/>
          </w:tcPr>
          <w:p w:rsidR="008D7CD2" w:rsidRDefault="00AE14DD">
            <w:pPr>
              <w:rPr>
                <w:b/>
              </w:rPr>
            </w:pPr>
            <w:r>
              <w:rPr>
                <w:b/>
              </w:rPr>
              <w:t>AMBITO</w:t>
            </w:r>
          </w:p>
        </w:tc>
        <w:tc>
          <w:tcPr>
            <w:tcW w:w="3260" w:type="dxa"/>
          </w:tcPr>
          <w:p w:rsidR="008D7CD2" w:rsidRDefault="00AE14DD">
            <w:pPr>
              <w:rPr>
                <w:b/>
              </w:rPr>
            </w:pPr>
            <w:r>
              <w:rPr>
                <w:b/>
              </w:rPr>
              <w:t>ADESIONE</w:t>
            </w:r>
          </w:p>
        </w:tc>
      </w:tr>
      <w:tr w:rsidR="008D7CD2">
        <w:tc>
          <w:tcPr>
            <w:tcW w:w="3259" w:type="dxa"/>
          </w:tcPr>
          <w:p w:rsidR="008D7CD2" w:rsidRDefault="00AE14DD">
            <w:r>
              <w:t>COMMISSIONI</w:t>
            </w:r>
          </w:p>
        </w:tc>
        <w:tc>
          <w:tcPr>
            <w:tcW w:w="3259" w:type="dxa"/>
          </w:tcPr>
          <w:p w:rsidR="008D7CD2" w:rsidRDefault="008D7CD2"/>
        </w:tc>
        <w:tc>
          <w:tcPr>
            <w:tcW w:w="3260" w:type="dxa"/>
          </w:tcPr>
          <w:p w:rsidR="008D7CD2" w:rsidRDefault="008D7CD2"/>
        </w:tc>
      </w:tr>
      <w:tr w:rsidR="008D7CD2">
        <w:tc>
          <w:tcPr>
            <w:tcW w:w="3259" w:type="dxa"/>
          </w:tcPr>
          <w:p w:rsidR="008D7CD2" w:rsidRDefault="00AE14DD">
            <w:bookmarkStart w:id="1" w:name="_heading=h.gjdgxs" w:colFirst="0" w:colLast="0"/>
            <w:bookmarkEnd w:id="1"/>
            <w:r>
              <w:t>REFERENTI DI DIPARTIMENTO</w:t>
            </w:r>
          </w:p>
        </w:tc>
        <w:tc>
          <w:tcPr>
            <w:tcW w:w="3259" w:type="dxa"/>
          </w:tcPr>
          <w:p w:rsidR="008D7CD2" w:rsidRDefault="008D7CD2"/>
        </w:tc>
        <w:tc>
          <w:tcPr>
            <w:tcW w:w="3260" w:type="dxa"/>
          </w:tcPr>
          <w:p w:rsidR="008D7CD2" w:rsidRDefault="008D7CD2"/>
        </w:tc>
      </w:tr>
      <w:tr w:rsidR="008D7CD2">
        <w:trPr>
          <w:trHeight w:val="285"/>
        </w:trPr>
        <w:tc>
          <w:tcPr>
            <w:tcW w:w="3259" w:type="dxa"/>
          </w:tcPr>
          <w:p w:rsidR="008D7CD2" w:rsidRDefault="008D7CD2"/>
        </w:tc>
        <w:tc>
          <w:tcPr>
            <w:tcW w:w="3259" w:type="dxa"/>
          </w:tcPr>
          <w:p w:rsidR="008D7CD2" w:rsidRDefault="008D7CD2"/>
        </w:tc>
        <w:tc>
          <w:tcPr>
            <w:tcW w:w="3260" w:type="dxa"/>
          </w:tcPr>
          <w:p w:rsidR="008D7CD2" w:rsidRDefault="008D7CD2"/>
        </w:tc>
      </w:tr>
    </w:tbl>
    <w:p w:rsidR="008D7CD2" w:rsidRDefault="008D7CD2"/>
    <w:p w:rsidR="008D7CD2" w:rsidRDefault="008D7CD2">
      <w:pPr>
        <w:spacing w:after="160" w:line="240" w:lineRule="auto"/>
        <w:jc w:val="both"/>
        <w:rPr>
          <w:color w:val="0070C0"/>
        </w:rPr>
      </w:pPr>
    </w:p>
    <w:p w:rsidR="008D7CD2" w:rsidRDefault="008D7CD2">
      <w:pPr>
        <w:spacing w:after="160" w:line="240" w:lineRule="auto"/>
        <w:jc w:val="both"/>
        <w:rPr>
          <w:color w:val="0070C0"/>
        </w:rPr>
      </w:pPr>
    </w:p>
    <w:p w:rsidR="008D7CD2" w:rsidRDefault="008D7CD2">
      <w:pPr>
        <w:spacing w:after="160" w:line="240" w:lineRule="auto"/>
        <w:jc w:val="both"/>
        <w:rPr>
          <w:color w:val="0070C0"/>
        </w:rPr>
      </w:pPr>
    </w:p>
    <w:p w:rsidR="008D7CD2" w:rsidRDefault="00AE14DD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D7CD2" w:rsidRDefault="008D7CD2"/>
    <w:sectPr w:rsidR="008D7CD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624AE"/>
    <w:multiLevelType w:val="multilevel"/>
    <w:tmpl w:val="A5400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D2"/>
    <w:rsid w:val="008D7CD2"/>
    <w:rsid w:val="00A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6273A-744A-439A-96EB-5EEDBD2B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570D"/>
    <w:rPr>
      <w:rFonts w:eastAsiaTheme="minorEastAsi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70D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1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K49Hg08dOdoHsDmLHyQMWxkkiA==">AMUW2mUeOvC2TsatGqs1kSz6RpZDc3LyTW0oKheaAmvQZIhl7y8NXbY/KA0cYC2CfCjP8LvXq0QPztVF4BSrPfNFgIZOcOwJbbGdoQfVD+VMzYwjCszv5qAnTIa0EZEjBNAQChz1L/XJ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Utente Windows</cp:lastModifiedBy>
  <cp:revision>2</cp:revision>
  <dcterms:created xsi:type="dcterms:W3CDTF">2021-09-07T10:53:00Z</dcterms:created>
  <dcterms:modified xsi:type="dcterms:W3CDTF">2021-09-07T10:53:00Z</dcterms:modified>
</cp:coreProperties>
</file>